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484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7431661</wp:posOffset>
                </wp:positionH>
                <wp:positionV relativeFrom="page">
                  <wp:posOffset>10099430</wp:posOffset>
                </wp:positionV>
                <wp:extent cx="111125" cy="42862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11112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rFonts w:ascii="Minion Pro"/>
                                <w:sz w:val="10"/>
                              </w:rPr>
                            </w:pPr>
                            <w:r>
                              <w:rPr>
                                <w:rFonts w:ascii="Minion Pro"/>
                                <w:color w:val="231F20"/>
                                <w:sz w:val="10"/>
                              </w:rPr>
                              <w:t>SEP2026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6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-4"/>
                                <w:sz w:val="10"/>
                              </w:rPr>
                              <w:t>4370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85.170227pt;margin-top:795.230713pt;width:8.75pt;height:33.75pt;mso-position-horizontal-relative:page;mso-position-vertical-relative:page;z-index:15728640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rFonts w:ascii="Minion Pro"/>
                          <w:sz w:val="10"/>
                        </w:rPr>
                      </w:pPr>
                      <w:r>
                        <w:rPr>
                          <w:rFonts w:ascii="Minion Pro"/>
                          <w:color w:val="231F20"/>
                          <w:sz w:val="10"/>
                        </w:rPr>
                        <w:t>SEP2026</w:t>
                      </w:r>
                      <w:r>
                        <w:rPr>
                          <w:rFonts w:ascii="Minion Pro"/>
                          <w:color w:val="231F20"/>
                          <w:spacing w:val="66"/>
                          <w:sz w:val="10"/>
                        </w:rPr>
                        <w:t> </w:t>
                      </w:r>
                      <w:r>
                        <w:rPr>
                          <w:rFonts w:ascii="Minion Pro"/>
                          <w:color w:val="231F20"/>
                          <w:spacing w:val="-4"/>
                          <w:sz w:val="10"/>
                        </w:rPr>
                        <w:t>4370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5620"/>
        </w:rPr>
        <w:t>Referatskabeloner</w:t>
      </w:r>
      <w:r>
        <w:rPr>
          <w:color w:val="E45620"/>
          <w:spacing w:val="-14"/>
        </w:rPr>
        <w:t> </w:t>
      </w:r>
      <w:r>
        <w:rPr>
          <w:color w:val="E45620"/>
        </w:rPr>
        <w:t>til</w:t>
      </w:r>
      <w:r>
        <w:rPr>
          <w:color w:val="E45620"/>
          <w:spacing w:val="-13"/>
        </w:rPr>
        <w:t> </w:t>
      </w:r>
      <w:r>
        <w:rPr>
          <w:color w:val="E45620"/>
          <w:spacing w:val="-5"/>
        </w:rPr>
        <w:t>SU:</w:t>
      </w:r>
    </w:p>
    <w:p>
      <w:pPr>
        <w:spacing w:line="230" w:lineRule="auto" w:before="5"/>
        <w:ind w:left="142" w:right="2167" w:firstLine="0"/>
        <w:jc w:val="left"/>
        <w:rPr>
          <w:b/>
          <w:sz w:val="44"/>
        </w:rPr>
      </w:pPr>
      <w:r>
        <w:rPr>
          <w:b/>
          <w:color w:val="004762"/>
          <w:sz w:val="44"/>
        </w:rPr>
        <w:t>Årlig</w:t>
      </w:r>
      <w:r>
        <w:rPr>
          <w:b/>
          <w:color w:val="004762"/>
          <w:spacing w:val="-13"/>
          <w:sz w:val="44"/>
        </w:rPr>
        <w:t> </w:t>
      </w:r>
      <w:r>
        <w:rPr>
          <w:b/>
          <w:color w:val="004762"/>
          <w:sz w:val="44"/>
        </w:rPr>
        <w:t>drøftelse</w:t>
      </w:r>
      <w:r>
        <w:rPr>
          <w:b/>
          <w:color w:val="004762"/>
          <w:spacing w:val="-13"/>
          <w:sz w:val="44"/>
        </w:rPr>
        <w:t> </w:t>
      </w:r>
      <w:r>
        <w:rPr>
          <w:b/>
          <w:color w:val="004762"/>
          <w:sz w:val="44"/>
        </w:rPr>
        <w:t>om</w:t>
      </w:r>
      <w:r>
        <w:rPr>
          <w:b/>
          <w:color w:val="004762"/>
          <w:spacing w:val="-13"/>
          <w:sz w:val="44"/>
        </w:rPr>
        <w:t> </w:t>
      </w:r>
      <w:r>
        <w:rPr>
          <w:b/>
          <w:color w:val="004762"/>
          <w:sz w:val="44"/>
        </w:rPr>
        <w:t>psykisk</w:t>
      </w:r>
      <w:r>
        <w:rPr>
          <w:b/>
          <w:color w:val="004762"/>
          <w:spacing w:val="-13"/>
          <w:sz w:val="44"/>
        </w:rPr>
        <w:t> </w:t>
      </w:r>
      <w:r>
        <w:rPr>
          <w:b/>
          <w:color w:val="004762"/>
          <w:sz w:val="44"/>
        </w:rPr>
        <w:t>arbejdsmiljø og kompetenceudviklingsplan</w:t>
      </w:r>
    </w:p>
    <w:p>
      <w:pPr>
        <w:pStyle w:val="BodyText"/>
        <w:spacing w:before="209"/>
        <w:ind w:left="142"/>
      </w:pPr>
      <w:r>
        <w:rPr>
          <w:color w:val="231F20"/>
        </w:rPr>
        <w:t>Disse skabeloner kan I bruge til at tage referat fra jeres årlige drøftelse om det psykiske arbejdsmiljø og til at udarbejde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kompetenceudviklingsplan.</w:t>
      </w:r>
      <w:r>
        <w:rPr>
          <w:color w:val="231F20"/>
          <w:spacing w:val="-8"/>
        </w:rPr>
        <w:t> </w:t>
      </w:r>
      <w:r>
        <w:rPr>
          <w:color w:val="231F20"/>
        </w:rPr>
        <w:t>I</w:t>
      </w:r>
      <w:r>
        <w:rPr>
          <w:color w:val="231F20"/>
          <w:spacing w:val="-8"/>
        </w:rPr>
        <w:t> </w:t>
      </w:r>
      <w:r>
        <w:rPr>
          <w:color w:val="231F20"/>
        </w:rPr>
        <w:t>behøver</w:t>
      </w:r>
      <w:r>
        <w:rPr>
          <w:color w:val="231F20"/>
          <w:spacing w:val="-8"/>
        </w:rPr>
        <w:t> </w:t>
      </w:r>
      <w:r>
        <w:rPr>
          <w:color w:val="231F20"/>
        </w:rPr>
        <w:t>ikke</w:t>
      </w:r>
      <w:r>
        <w:rPr>
          <w:color w:val="231F20"/>
          <w:spacing w:val="-8"/>
        </w:rPr>
        <w:t> </w:t>
      </w:r>
      <w:r>
        <w:rPr>
          <w:color w:val="231F20"/>
        </w:rPr>
        <w:t>udfylde</w:t>
      </w:r>
      <w:r>
        <w:rPr>
          <w:color w:val="231F20"/>
          <w:spacing w:val="-8"/>
        </w:rPr>
        <w:t> </w:t>
      </w:r>
      <w:r>
        <w:rPr>
          <w:color w:val="231F20"/>
        </w:rPr>
        <w:t>alle</w:t>
      </w:r>
      <w:r>
        <w:rPr>
          <w:color w:val="231F20"/>
          <w:spacing w:val="-8"/>
        </w:rPr>
        <w:t> </w:t>
      </w:r>
      <w:r>
        <w:rPr>
          <w:color w:val="231F20"/>
        </w:rPr>
        <w:t>felter,</w:t>
      </w:r>
      <w:r>
        <w:rPr>
          <w:color w:val="231F20"/>
          <w:spacing w:val="-8"/>
        </w:rPr>
        <w:t> </w:t>
      </w:r>
      <w:r>
        <w:rPr>
          <w:color w:val="231F20"/>
        </w:rPr>
        <w:t>men</w:t>
      </w:r>
      <w:r>
        <w:rPr>
          <w:color w:val="231F20"/>
          <w:spacing w:val="-8"/>
        </w:rPr>
        <w:t> </w:t>
      </w:r>
      <w:r>
        <w:rPr>
          <w:color w:val="231F20"/>
        </w:rPr>
        <w:t>kan</w:t>
      </w:r>
      <w:r>
        <w:rPr>
          <w:color w:val="231F20"/>
          <w:spacing w:val="-8"/>
        </w:rPr>
        <w:t> </w:t>
      </w:r>
      <w:r>
        <w:rPr>
          <w:color w:val="231F20"/>
        </w:rPr>
        <w:t>udvælge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spørgsmål,</w:t>
      </w:r>
      <w:r>
        <w:rPr>
          <w:color w:val="231F20"/>
          <w:spacing w:val="-8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giver</w:t>
      </w:r>
      <w:r>
        <w:rPr>
          <w:color w:val="231F20"/>
          <w:spacing w:val="-8"/>
        </w:rPr>
        <w:t> </w:t>
      </w:r>
      <w:r>
        <w:rPr>
          <w:color w:val="231F20"/>
        </w:rPr>
        <w:t>mening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jer.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ind w:right="1966"/>
        <w:jc w:val="right"/>
      </w:pPr>
      <w:r>
        <w:rPr>
          <w:color w:val="231F20"/>
          <w:spacing w:val="-2"/>
        </w:rPr>
        <w:t>Dato:</w:t>
      </w:r>
    </w:p>
    <w:p>
      <w:pPr>
        <w:pStyle w:val="BodyText"/>
        <w:spacing w:before="88"/>
      </w:pPr>
    </w:p>
    <w:tbl>
      <w:tblPr>
        <w:tblW w:w="0" w:type="auto"/>
        <w:jc w:val="left"/>
        <w:tblInd w:w="1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6"/>
        <w:gridCol w:w="6399"/>
      </w:tblGrid>
      <w:tr>
        <w:trPr>
          <w:trHeight w:val="383" w:hRule="atLeast"/>
        </w:trPr>
        <w:tc>
          <w:tcPr>
            <w:tcW w:w="10195" w:type="dxa"/>
            <w:gridSpan w:val="2"/>
            <w:tcBorders>
              <w:top w:val="nil"/>
              <w:left w:val="nil"/>
              <w:right w:val="nil"/>
            </w:tcBorders>
            <w:shd w:val="clear" w:color="auto" w:fill="004762"/>
          </w:tcPr>
          <w:p>
            <w:pPr>
              <w:pStyle w:val="TableParagraph"/>
              <w:spacing w:before="88"/>
              <w:ind w:left="1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DET</w:t>
            </w:r>
            <w:r>
              <w:rPr>
                <w:b/>
                <w:color w:val="FFFFFF"/>
                <w:spacing w:val="-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SENESTE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ÅRS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INDSATS</w:t>
            </w:r>
          </w:p>
        </w:tc>
      </w:tr>
      <w:tr>
        <w:trPr>
          <w:trHeight w:val="371" w:hRule="atLeast"/>
        </w:trPr>
        <w:tc>
          <w:tcPr>
            <w:tcW w:w="3796" w:type="dxa"/>
            <w:tcBorders>
              <w:left w:val="single" w:sz="2" w:space="0" w:color="004762"/>
              <w:bottom w:val="single" w:sz="8" w:space="0" w:color="FFFFFF"/>
            </w:tcBorders>
            <w:shd w:val="clear" w:color="auto" w:fill="E45620"/>
          </w:tcPr>
          <w:p>
            <w:pPr>
              <w:pStyle w:val="TableParagraph"/>
              <w:spacing w:before="81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SPØRGSMÅL</w:t>
            </w:r>
          </w:p>
        </w:tc>
        <w:tc>
          <w:tcPr>
            <w:tcW w:w="6399" w:type="dxa"/>
            <w:tcBorders>
              <w:bottom w:val="single" w:sz="8" w:space="0" w:color="FFFFFF"/>
              <w:right w:val="single" w:sz="2" w:space="0" w:color="004762"/>
            </w:tcBorders>
            <w:shd w:val="clear" w:color="auto" w:fill="E45620"/>
          </w:tcPr>
          <w:p>
            <w:pPr>
              <w:pStyle w:val="TableParagraph"/>
              <w:spacing w:before="81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DRØFTELSE</w:t>
            </w:r>
          </w:p>
        </w:tc>
      </w:tr>
      <w:tr>
        <w:trPr>
          <w:trHeight w:val="724" w:hRule="atLeast"/>
        </w:trPr>
        <w:tc>
          <w:tcPr>
            <w:tcW w:w="3796" w:type="dxa"/>
            <w:tcBorders>
              <w:top w:val="single" w:sz="8" w:space="0" w:color="FFFFFF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before="7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mål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satte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os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sidste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5"/>
                <w:sz w:val="18"/>
              </w:rPr>
              <w:t>år?</w:t>
            </w:r>
          </w:p>
        </w:tc>
        <w:tc>
          <w:tcPr>
            <w:tcW w:w="6399" w:type="dxa"/>
            <w:tcBorders>
              <w:top w:val="single" w:sz="8" w:space="0" w:color="FFFFFF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Nåede vi i mål med det, vi </w:t>
            </w:r>
            <w:r>
              <w:rPr>
                <w:color w:val="231F20"/>
                <w:spacing w:val="-2"/>
                <w:sz w:val="18"/>
              </w:rPr>
              <w:t>ville?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15"/>
              <w:rPr>
                <w:sz w:val="18"/>
              </w:rPr>
            </w:pPr>
            <w:r>
              <w:rPr>
                <w:color w:val="231F20"/>
                <w:sz w:val="18"/>
              </w:rPr>
              <w:t>Hvis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ikke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hvad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forhindrede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os i at nå i mål?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05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udfordringer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vist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sig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virksomheden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det seneste år? (Tag gerne udgangspunkt i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trivselsundersøgelser, APV mm.)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taget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hånd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om</w:t>
            </w:r>
            <w:r>
              <w:rPr>
                <w:color w:val="231F20"/>
                <w:spacing w:val="-2"/>
                <w:sz w:val="18"/>
              </w:rPr>
              <w:t> disse?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konkrete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tiltag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4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iværksat?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Og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med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hvilket</w:t>
            </w:r>
            <w:r>
              <w:rPr>
                <w:color w:val="231F20"/>
                <w:spacing w:val="-2"/>
                <w:sz w:val="18"/>
              </w:rPr>
              <w:t> resultat?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05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 oplever vi, at der er taget hånd om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eventuelle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arbejdsmiljøproblemer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enkelte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afdelinger/teams?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25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393"/>
              <w:rPr>
                <w:sz w:val="18"/>
              </w:rPr>
            </w:pPr>
            <w:r>
              <w:rPr>
                <w:color w:val="231F20"/>
                <w:sz w:val="18"/>
              </w:rPr>
              <w:t>Virker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værktøjer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procedurer,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til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rådighed</w:t>
            </w:r>
          </w:p>
          <w:p>
            <w:pPr>
              <w:pStyle w:val="TableParagraph"/>
              <w:spacing w:line="242" w:lineRule="auto" w:before="2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– f.eks. trivselsmålinger, retningslinjer </w:t>
            </w:r>
            <w:r>
              <w:rPr>
                <w:color w:val="231F20"/>
                <w:spacing w:val="-2"/>
                <w:sz w:val="18"/>
              </w:rPr>
              <w:t>o</w:t>
            </w:r>
            <w:r>
              <w:rPr>
                <w:color w:val="231F20"/>
                <w:spacing w:val="-2"/>
                <w:sz w:val="18"/>
              </w:rPr>
              <w:t>g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politikker (om stress, chikane mm.)?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været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situationer,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hvor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manglet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viden eller værktøjer om arbejdsmiljø?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670"/>
              <w:rPr>
                <w:sz w:val="18"/>
              </w:rPr>
            </w:pPr>
            <w:r>
              <w:rPr>
                <w:color w:val="231F20"/>
                <w:sz w:val="18"/>
              </w:rPr>
              <w:t>Hvad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virket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positivt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på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vores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psykiske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arbejdsmiljø?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670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forholdet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mellem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arbejds-mængde og arbejdstid været?</w:t>
            </w:r>
          </w:p>
        </w:tc>
        <w:tc>
          <w:tcPr>
            <w:tcW w:w="63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10" w:h="16840"/>
          <w:pgMar w:header="0" w:footer="826" w:top="1100" w:bottom="1020" w:left="708" w:right="850"/>
          <w:pgNumType w:start="1"/>
        </w:sectPr>
      </w:pPr>
    </w:p>
    <w:p>
      <w:pPr>
        <w:pStyle w:val="BodyText"/>
        <w:spacing w:before="1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7431661</wp:posOffset>
                </wp:positionH>
                <wp:positionV relativeFrom="page">
                  <wp:posOffset>10099428</wp:posOffset>
                </wp:positionV>
                <wp:extent cx="111125" cy="42862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11112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rFonts w:ascii="Minion Pro"/>
                                <w:sz w:val="10"/>
                              </w:rPr>
                            </w:pPr>
                            <w:r>
                              <w:rPr>
                                <w:rFonts w:ascii="Minion Pro"/>
                                <w:color w:val="231F20"/>
                                <w:sz w:val="10"/>
                              </w:rPr>
                              <w:t>SEP2026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6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-4"/>
                                <w:sz w:val="10"/>
                              </w:rPr>
                              <w:t>4370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5.170227pt;margin-top:795.230591pt;width:8.75pt;height:33.75pt;mso-position-horizontal-relative:page;mso-position-vertical-relative:page;z-index:15729152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rFonts w:ascii="Minion Pro"/>
                          <w:sz w:val="10"/>
                        </w:rPr>
                      </w:pPr>
                      <w:r>
                        <w:rPr>
                          <w:rFonts w:ascii="Minion Pro"/>
                          <w:color w:val="231F20"/>
                          <w:sz w:val="10"/>
                        </w:rPr>
                        <w:t>SEP2026</w:t>
                      </w:r>
                      <w:r>
                        <w:rPr>
                          <w:rFonts w:ascii="Minion Pro"/>
                          <w:color w:val="231F20"/>
                          <w:spacing w:val="66"/>
                          <w:sz w:val="10"/>
                        </w:rPr>
                        <w:t> </w:t>
                      </w:r>
                      <w:r>
                        <w:rPr>
                          <w:rFonts w:ascii="Minion Pro"/>
                          <w:color w:val="231F20"/>
                          <w:spacing w:val="-4"/>
                          <w:sz w:val="10"/>
                        </w:rPr>
                        <w:t>4370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2" w:type="dxa"/>
        <w:tblBorders>
          <w:top w:val="single" w:sz="2" w:space="0" w:color="004762"/>
          <w:left w:val="single" w:sz="2" w:space="0" w:color="004762"/>
          <w:bottom w:val="single" w:sz="2" w:space="0" w:color="004762"/>
          <w:right w:val="single" w:sz="2" w:space="0" w:color="004762"/>
          <w:insideH w:val="single" w:sz="2" w:space="0" w:color="004762"/>
          <w:insideV w:val="single" w:sz="2" w:space="0" w:color="00476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6"/>
        <w:gridCol w:w="6399"/>
      </w:tblGrid>
      <w:tr>
        <w:trPr>
          <w:trHeight w:val="381" w:hRule="atLeast"/>
        </w:trPr>
        <w:tc>
          <w:tcPr>
            <w:tcW w:w="10195" w:type="dxa"/>
            <w:gridSpan w:val="2"/>
            <w:tcBorders>
              <w:left w:val="nil"/>
              <w:bottom w:val="single" w:sz="4" w:space="0" w:color="FFFFFF"/>
              <w:right w:val="nil"/>
            </w:tcBorders>
            <w:shd w:val="clear" w:color="auto" w:fill="004762"/>
          </w:tcPr>
          <w:p>
            <w:pPr>
              <w:pStyle w:val="TableParagraph"/>
              <w:spacing w:before="86"/>
              <w:ind w:left="1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SAMARBEJDET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OM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DET</w:t>
            </w:r>
            <w:r>
              <w:rPr>
                <w:b/>
                <w:color w:val="FFFFFF"/>
                <w:spacing w:val="-3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PSYKISKE</w:t>
            </w:r>
            <w:r>
              <w:rPr>
                <w:b/>
                <w:color w:val="FFFFFF"/>
                <w:spacing w:val="-2"/>
                <w:sz w:val="20"/>
              </w:rPr>
              <w:t> ARBEJDSMILJØ</w:t>
            </w:r>
          </w:p>
        </w:tc>
      </w:tr>
      <w:tr>
        <w:trPr>
          <w:trHeight w:val="371" w:hRule="atLeast"/>
        </w:trPr>
        <w:tc>
          <w:tcPr>
            <w:tcW w:w="3796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E45620"/>
          </w:tcPr>
          <w:p>
            <w:pPr>
              <w:pStyle w:val="TableParagraph"/>
              <w:spacing w:before="81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SPØRGSMÅL</w:t>
            </w:r>
          </w:p>
        </w:tc>
        <w:tc>
          <w:tcPr>
            <w:tcW w:w="6399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E45620"/>
          </w:tcPr>
          <w:p>
            <w:pPr>
              <w:pStyle w:val="TableParagraph"/>
              <w:spacing w:before="81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DRØFTELSE</w:t>
            </w:r>
          </w:p>
        </w:tc>
      </w:tr>
      <w:tr>
        <w:trPr>
          <w:trHeight w:val="797" w:hRule="atLeast"/>
        </w:trPr>
        <w:tc>
          <w:tcPr>
            <w:tcW w:w="3796" w:type="dxa"/>
            <w:tcBorders>
              <w:top w:val="single" w:sz="8" w:space="0" w:color="FFFFFF"/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75"/>
              <w:ind w:left="113" w:right="39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Hvordan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har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vi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organiseret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vores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samarbejde? I underudvalg,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arbejdsgrupper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eller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andre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fora?</w:t>
            </w:r>
          </w:p>
        </w:tc>
        <w:tc>
          <w:tcPr>
            <w:tcW w:w="6399" w:type="dxa"/>
            <w:tcBorders>
              <w:top w:val="single" w:sz="8" w:space="0" w:color="FFFFFF"/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3"/>
                <w:sz w:val="18"/>
              </w:rPr>
              <w:t> </w:t>
            </w:r>
            <w:r>
              <w:rPr>
                <w:color w:val="231F20"/>
                <w:sz w:val="18"/>
              </w:rPr>
              <w:t>der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været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møder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pacing w:val="-5"/>
                <w:sz w:val="18"/>
              </w:rPr>
              <w:t>med</w:t>
            </w:r>
          </w:p>
          <w:p>
            <w:pPr>
              <w:pStyle w:val="TableParagraph"/>
              <w:spacing w:before="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et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fast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interval?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fulgt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op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z w:val="18"/>
              </w:rPr>
              <w:t>på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møderne?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986"/>
              <w:rPr>
                <w:sz w:val="18"/>
              </w:rPr>
            </w:pP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der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været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tilstrækkeligt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med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tid og ressourcer?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5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Har strukturen for samarbejdet været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passende?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Kan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justere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den,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så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den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passer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bedre til vores virksomhed?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5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oplever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samarbejdet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om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opgaven fungerer mellem ledere og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tillidsrepræsentanter?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kan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evt.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blive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bedre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det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kommende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år?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90"/>
      </w:pPr>
    </w:p>
    <w:tbl>
      <w:tblPr>
        <w:tblW w:w="0" w:type="auto"/>
        <w:jc w:val="left"/>
        <w:tblInd w:w="152" w:type="dxa"/>
        <w:tblBorders>
          <w:top w:val="single" w:sz="2" w:space="0" w:color="004762"/>
          <w:left w:val="single" w:sz="2" w:space="0" w:color="004762"/>
          <w:bottom w:val="single" w:sz="2" w:space="0" w:color="004762"/>
          <w:right w:val="single" w:sz="2" w:space="0" w:color="004762"/>
          <w:insideH w:val="single" w:sz="2" w:space="0" w:color="004762"/>
          <w:insideV w:val="single" w:sz="2" w:space="0" w:color="00476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6"/>
        <w:gridCol w:w="6399"/>
      </w:tblGrid>
      <w:tr>
        <w:trPr>
          <w:trHeight w:val="381" w:hRule="atLeast"/>
        </w:trPr>
        <w:tc>
          <w:tcPr>
            <w:tcW w:w="10195" w:type="dxa"/>
            <w:gridSpan w:val="2"/>
            <w:tcBorders>
              <w:left w:val="nil"/>
              <w:bottom w:val="single" w:sz="4" w:space="0" w:color="FFFFFF"/>
              <w:right w:val="nil"/>
            </w:tcBorders>
            <w:shd w:val="clear" w:color="auto" w:fill="004762"/>
          </w:tcPr>
          <w:p>
            <w:pPr>
              <w:pStyle w:val="TableParagraph"/>
              <w:spacing w:before="86"/>
              <w:ind w:left="1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MÅL</w:t>
            </w:r>
            <w:r>
              <w:rPr>
                <w:b/>
                <w:color w:val="FFFFFF"/>
                <w:spacing w:val="-8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FOR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DET</w:t>
            </w:r>
            <w:r>
              <w:rPr>
                <w:b/>
                <w:color w:val="FFFFFF"/>
                <w:spacing w:val="-6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KOMMENDE</w:t>
            </w:r>
            <w:r>
              <w:rPr>
                <w:b/>
                <w:color w:val="FFFFFF"/>
                <w:spacing w:val="-5"/>
                <w:sz w:val="20"/>
              </w:rPr>
              <w:t> ÅR</w:t>
            </w:r>
          </w:p>
        </w:tc>
      </w:tr>
      <w:tr>
        <w:trPr>
          <w:trHeight w:val="371" w:hRule="atLeast"/>
        </w:trPr>
        <w:tc>
          <w:tcPr>
            <w:tcW w:w="3796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E45620"/>
          </w:tcPr>
          <w:p>
            <w:pPr>
              <w:pStyle w:val="TableParagraph"/>
              <w:spacing w:before="81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SPØRGSMÅL</w:t>
            </w:r>
          </w:p>
        </w:tc>
        <w:tc>
          <w:tcPr>
            <w:tcW w:w="6399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E45620"/>
          </w:tcPr>
          <w:p>
            <w:pPr>
              <w:pStyle w:val="TableParagraph"/>
              <w:spacing w:before="81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DRØFTELSE</w:t>
            </w:r>
            <w:r>
              <w:rPr>
                <w:b/>
                <w:color w:val="FFFFFF"/>
                <w:spacing w:val="-2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OG</w:t>
            </w:r>
            <w:r>
              <w:rPr>
                <w:b/>
                <w:color w:val="FFFFFF"/>
                <w:spacing w:val="-2"/>
                <w:sz w:val="20"/>
              </w:rPr>
              <w:t> AFTALER</w:t>
            </w:r>
          </w:p>
        </w:tc>
      </w:tr>
      <w:tr>
        <w:trPr>
          <w:trHeight w:val="797" w:hRule="atLeast"/>
        </w:trPr>
        <w:tc>
          <w:tcPr>
            <w:tcW w:w="3796" w:type="dxa"/>
            <w:tcBorders>
              <w:top w:val="single" w:sz="8" w:space="0" w:color="FFFFFF"/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before="7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Står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virksomheden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over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5"/>
                <w:sz w:val="18"/>
              </w:rPr>
              <w:t> nye</w:t>
            </w:r>
          </w:p>
          <w:p>
            <w:pPr>
              <w:pStyle w:val="TableParagraph"/>
              <w:spacing w:line="242" w:lineRule="auto" w:before="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opgaver eller ændringer, som kan </w:t>
            </w:r>
            <w:r>
              <w:rPr>
                <w:color w:val="231F20"/>
                <w:spacing w:val="-2"/>
                <w:sz w:val="18"/>
              </w:rPr>
              <w:t>påvirke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arbejdsmiljøet?</w:t>
            </w:r>
          </w:p>
        </w:tc>
        <w:tc>
          <w:tcPr>
            <w:tcW w:w="6399" w:type="dxa"/>
            <w:tcBorders>
              <w:top w:val="single" w:sz="8" w:space="0" w:color="FFFFFF"/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Er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i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denne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forbindelse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risici,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bør</w:t>
            </w:r>
            <w:r>
              <w:rPr>
                <w:color w:val="231F20"/>
                <w:spacing w:val="-7"/>
                <w:sz w:val="18"/>
              </w:rPr>
              <w:t> </w:t>
            </w:r>
            <w:r>
              <w:rPr>
                <w:color w:val="231F20"/>
                <w:sz w:val="18"/>
              </w:rPr>
              <w:t>være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særligt opmærksomme på?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forebygger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disse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risici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udvikler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sig til arbejdsmiljøproblemer?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kan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løse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problemerne,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viden nok til at løse dem?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mål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ønsker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sætte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det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kommende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år?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155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sikrer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bedste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betingelser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at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nå vores mål?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796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794"/>
              <w:rPr>
                <w:sz w:val="18"/>
              </w:rPr>
            </w:pPr>
            <w:r>
              <w:rPr>
                <w:color w:val="231F20"/>
                <w:sz w:val="18"/>
              </w:rPr>
              <w:t>Hvem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ansvarlig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for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opgaver?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Og hvornår følger vi op?</w:t>
            </w:r>
          </w:p>
        </w:tc>
        <w:tc>
          <w:tcPr>
            <w:tcW w:w="6399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1910" w:h="16840"/>
          <w:pgMar w:header="0" w:footer="826" w:top="1100" w:bottom="1020" w:left="708" w:right="850"/>
        </w:sectPr>
      </w:pPr>
    </w:p>
    <w:p>
      <w:pPr>
        <w:pStyle w:val="BodyText"/>
        <w:spacing w:before="1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7431661</wp:posOffset>
                </wp:positionH>
                <wp:positionV relativeFrom="page">
                  <wp:posOffset>10099428</wp:posOffset>
                </wp:positionV>
                <wp:extent cx="111125" cy="428625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11112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6"/>
                              <w:ind w:left="20" w:right="0" w:firstLine="0"/>
                              <w:jc w:val="left"/>
                              <w:rPr>
                                <w:rFonts w:ascii="Minion Pro"/>
                                <w:sz w:val="10"/>
                              </w:rPr>
                            </w:pPr>
                            <w:r>
                              <w:rPr>
                                <w:rFonts w:ascii="Minion Pro"/>
                                <w:color w:val="231F20"/>
                                <w:sz w:val="10"/>
                              </w:rPr>
                              <w:t>SEP2026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66"/>
                                <w:sz w:val="10"/>
                              </w:rPr>
                              <w:t> </w:t>
                            </w:r>
                            <w:r>
                              <w:rPr>
                                <w:rFonts w:ascii="Minion Pro"/>
                                <w:color w:val="231F20"/>
                                <w:spacing w:val="-4"/>
                                <w:sz w:val="10"/>
                              </w:rPr>
                              <w:t>4370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5.170227pt;margin-top:795.230591pt;width:8.75pt;height:33.75pt;mso-position-horizontal-relative:page;mso-position-vertical-relative:page;z-index:15729664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26"/>
                        <w:ind w:left="20" w:right="0" w:firstLine="0"/>
                        <w:jc w:val="left"/>
                        <w:rPr>
                          <w:rFonts w:ascii="Minion Pro"/>
                          <w:sz w:val="10"/>
                        </w:rPr>
                      </w:pPr>
                      <w:r>
                        <w:rPr>
                          <w:rFonts w:ascii="Minion Pro"/>
                          <w:color w:val="231F20"/>
                          <w:sz w:val="10"/>
                        </w:rPr>
                        <w:t>SEP2026</w:t>
                      </w:r>
                      <w:r>
                        <w:rPr>
                          <w:rFonts w:ascii="Minion Pro"/>
                          <w:color w:val="231F20"/>
                          <w:spacing w:val="66"/>
                          <w:sz w:val="10"/>
                        </w:rPr>
                        <w:t> </w:t>
                      </w:r>
                      <w:r>
                        <w:rPr>
                          <w:rFonts w:ascii="Minion Pro"/>
                          <w:color w:val="231F20"/>
                          <w:spacing w:val="-4"/>
                          <w:sz w:val="10"/>
                        </w:rPr>
                        <w:t>4370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2" w:type="dxa"/>
        <w:tblBorders>
          <w:top w:val="single" w:sz="2" w:space="0" w:color="004762"/>
          <w:left w:val="single" w:sz="2" w:space="0" w:color="004762"/>
          <w:bottom w:val="single" w:sz="2" w:space="0" w:color="004762"/>
          <w:right w:val="single" w:sz="2" w:space="0" w:color="004762"/>
          <w:insideH w:val="single" w:sz="2" w:space="0" w:color="004762"/>
          <w:insideV w:val="single" w:sz="2" w:space="0" w:color="00476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2"/>
        <w:gridCol w:w="6682"/>
      </w:tblGrid>
      <w:tr>
        <w:trPr>
          <w:trHeight w:val="355" w:hRule="atLeast"/>
        </w:trPr>
        <w:tc>
          <w:tcPr>
            <w:tcW w:w="10194" w:type="dxa"/>
            <w:gridSpan w:val="2"/>
            <w:tcBorders>
              <w:left w:val="nil"/>
              <w:bottom w:val="single" w:sz="4" w:space="0" w:color="FFFFFF"/>
              <w:right w:val="nil"/>
            </w:tcBorders>
            <w:shd w:val="clear" w:color="auto" w:fill="004762"/>
          </w:tcPr>
          <w:p>
            <w:pPr>
              <w:pStyle w:val="TableParagraph"/>
              <w:spacing w:before="60"/>
              <w:ind w:left="11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KOMPETENCEUDVIKLINGSPLAN</w:t>
            </w:r>
          </w:p>
        </w:tc>
      </w:tr>
      <w:tr>
        <w:trPr>
          <w:trHeight w:val="345" w:hRule="atLeast"/>
        </w:trPr>
        <w:tc>
          <w:tcPr>
            <w:tcW w:w="3512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E45620"/>
          </w:tcPr>
          <w:p>
            <w:pPr>
              <w:pStyle w:val="TableParagraph"/>
              <w:spacing w:before="55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SPØRGSMÅL</w:t>
            </w:r>
          </w:p>
        </w:tc>
        <w:tc>
          <w:tcPr>
            <w:tcW w:w="6682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E45620"/>
          </w:tcPr>
          <w:p>
            <w:pPr>
              <w:pStyle w:val="TableParagraph"/>
              <w:spacing w:before="55"/>
              <w:ind w:left="11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DRØFTELSE</w:t>
            </w:r>
          </w:p>
        </w:tc>
      </w:tr>
      <w:tr>
        <w:trPr>
          <w:trHeight w:val="797" w:hRule="atLeast"/>
        </w:trPr>
        <w:tc>
          <w:tcPr>
            <w:tcW w:w="3512" w:type="dxa"/>
            <w:tcBorders>
              <w:top w:val="single" w:sz="8" w:space="0" w:color="FFFFFF"/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75"/>
              <w:ind w:left="113" w:right="91"/>
              <w:rPr>
                <w:sz w:val="18"/>
              </w:rPr>
            </w:pPr>
            <w:r>
              <w:rPr>
                <w:color w:val="231F20"/>
                <w:sz w:val="18"/>
              </w:rPr>
              <w:t>Hvilken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viden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hvilke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kompetencer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brug for i SU på baggrund af vores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drøftelse og de mål, vi har sat os?</w:t>
            </w:r>
          </w:p>
        </w:tc>
        <w:tc>
          <w:tcPr>
            <w:tcW w:w="6682" w:type="dxa"/>
            <w:tcBorders>
              <w:top w:val="single" w:sz="8" w:space="0" w:color="FFFFFF"/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512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Hvordan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kan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tilegne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os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nødvendige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kompetencer i det kommende år?</w:t>
            </w:r>
          </w:p>
        </w:tc>
        <w:tc>
          <w:tcPr>
            <w:tcW w:w="6682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5" w:hRule="atLeast"/>
        </w:trPr>
        <w:tc>
          <w:tcPr>
            <w:tcW w:w="3512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 w:right="276"/>
              <w:rPr>
                <w:sz w:val="18"/>
              </w:rPr>
            </w:pPr>
            <w:r>
              <w:rPr>
                <w:color w:val="231F20"/>
                <w:sz w:val="18"/>
              </w:rPr>
              <w:t>Hvilken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viden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har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ledelsen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tillids-valgte brug for, for at nå de mål, vi har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sat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os?</w:t>
            </w:r>
          </w:p>
        </w:tc>
        <w:tc>
          <w:tcPr>
            <w:tcW w:w="6682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32" w:hRule="atLeast"/>
        </w:trPr>
        <w:tc>
          <w:tcPr>
            <w:tcW w:w="3512" w:type="dxa"/>
            <w:tcBorders>
              <w:right w:val="single" w:sz="4" w:space="0" w:color="FFFFFF"/>
            </w:tcBorders>
            <w:shd w:val="clear" w:color="auto" w:fill="D8DDE4"/>
          </w:tcPr>
          <w:p>
            <w:pPr>
              <w:pStyle w:val="TableParagraph"/>
              <w:spacing w:line="242" w:lineRule="auto" w:before="8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Hvordan kan ledelsen og de tillidsvalgte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18"/>
              </w:rPr>
              <w:t>tilegne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sig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nødvendige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kompetencer?</w:t>
            </w:r>
          </w:p>
        </w:tc>
        <w:tc>
          <w:tcPr>
            <w:tcW w:w="6682" w:type="dxa"/>
            <w:tcBorders>
              <w:left w:val="single" w:sz="4" w:space="0" w:color="FFFFF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14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2"/>
        <w:gridCol w:w="5499"/>
        <w:gridCol w:w="1183"/>
      </w:tblGrid>
      <w:tr>
        <w:trPr>
          <w:trHeight w:val="345" w:hRule="atLeast"/>
        </w:trPr>
        <w:tc>
          <w:tcPr>
            <w:tcW w:w="3512" w:type="dxa"/>
            <w:tcBorders>
              <w:left w:val="single" w:sz="2" w:space="0" w:color="004762"/>
              <w:bottom w:val="single" w:sz="8" w:space="0" w:color="FFFFFF"/>
            </w:tcBorders>
            <w:shd w:val="clear" w:color="auto" w:fill="E45620"/>
          </w:tcPr>
          <w:p>
            <w:pPr>
              <w:pStyle w:val="TableParagraph"/>
              <w:spacing w:before="55"/>
              <w:ind w:left="11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NAVN</w:t>
            </w:r>
            <w:r>
              <w:rPr>
                <w:b/>
                <w:color w:val="FFFFFF"/>
                <w:spacing w:val="24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/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ARBEJDSFUNKTION</w:t>
            </w:r>
          </w:p>
        </w:tc>
        <w:tc>
          <w:tcPr>
            <w:tcW w:w="5499" w:type="dxa"/>
            <w:tcBorders>
              <w:bottom w:val="single" w:sz="8" w:space="0" w:color="FFFFFF"/>
              <w:right w:val="single" w:sz="2" w:space="0" w:color="004762"/>
            </w:tcBorders>
            <w:shd w:val="clear" w:color="auto" w:fill="E45620"/>
          </w:tcPr>
          <w:p>
            <w:pPr>
              <w:pStyle w:val="TableParagraph"/>
              <w:spacing w:before="55"/>
              <w:ind w:left="11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EMNE / </w:t>
            </w:r>
            <w:r>
              <w:rPr>
                <w:b/>
                <w:color w:val="FFFFFF"/>
                <w:spacing w:val="-2"/>
                <w:sz w:val="20"/>
              </w:rPr>
              <w:t>FORMÅL</w:t>
            </w:r>
          </w:p>
        </w:tc>
        <w:tc>
          <w:tcPr>
            <w:tcW w:w="1183" w:type="dxa"/>
            <w:tcBorders>
              <w:left w:val="single" w:sz="2" w:space="0" w:color="004762"/>
              <w:bottom w:val="single" w:sz="8" w:space="0" w:color="FFFFFF"/>
              <w:right w:val="single" w:sz="2" w:space="0" w:color="004762"/>
            </w:tcBorders>
            <w:shd w:val="clear" w:color="auto" w:fill="E45620"/>
          </w:tcPr>
          <w:p>
            <w:pPr>
              <w:pStyle w:val="TableParagraph"/>
              <w:spacing w:before="55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DATO</w:t>
            </w:r>
          </w:p>
        </w:tc>
      </w:tr>
      <w:tr>
        <w:trPr>
          <w:trHeight w:val="1178" w:hRule="atLeast"/>
        </w:trPr>
        <w:tc>
          <w:tcPr>
            <w:tcW w:w="3512" w:type="dxa"/>
            <w:tcBorders>
              <w:top w:val="single" w:sz="8" w:space="0" w:color="FFFFFF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8" w:space="0" w:color="FFFFFF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8" w:space="0" w:color="FFFFFF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185" w:hRule="atLeast"/>
        </w:trPr>
        <w:tc>
          <w:tcPr>
            <w:tcW w:w="3512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</w:tcBorders>
            <w:shd w:val="clear" w:color="auto" w:fill="D8DDE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9" w:type="dxa"/>
            <w:tcBorders>
              <w:top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3" w:type="dxa"/>
            <w:tcBorders>
              <w:top w:val="single" w:sz="2" w:space="0" w:color="004762"/>
              <w:left w:val="single" w:sz="2" w:space="0" w:color="004762"/>
              <w:bottom w:val="single" w:sz="2" w:space="0" w:color="004762"/>
              <w:right w:val="single" w:sz="2" w:space="0" w:color="004762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pgSz w:w="11910" w:h="16840"/>
      <w:pgMar w:header="0" w:footer="826" w:top="1100" w:bottom="102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Effra">
    <w:altName w:val="Effra"/>
    <w:charset w:val="0"/>
    <w:family w:val="swiss"/>
    <w:pitch w:val="variable"/>
  </w:font>
  <w:font w:name="Minion Pro">
    <w:altName w:val="Minion Pro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96864">
          <wp:simplePos x="0" y="0"/>
          <wp:positionH relativeFrom="page">
            <wp:posOffset>6309017</wp:posOffset>
          </wp:positionH>
          <wp:positionV relativeFrom="page">
            <wp:posOffset>10040302</wp:posOffset>
          </wp:positionV>
          <wp:extent cx="701887" cy="34781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1887" cy="3478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397376">
              <wp:simplePos x="0" y="0"/>
              <wp:positionH relativeFrom="page">
                <wp:posOffset>540078</wp:posOffset>
              </wp:positionH>
              <wp:positionV relativeFrom="page">
                <wp:posOffset>10178787</wp:posOffset>
              </wp:positionV>
              <wp:extent cx="1907539" cy="198120"/>
              <wp:effectExtent l="0" t="0" r="0" b="0"/>
              <wp:wrapNone/>
              <wp:docPr id="7" name="Group 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" name="Group 7"/>
                    <wpg:cNvGrpSpPr/>
                    <wpg:grpSpPr>
                      <a:xfrm>
                        <a:off x="0" y="0"/>
                        <a:ext cx="1907539" cy="198120"/>
                        <a:chExt cx="1907539" cy="198120"/>
                      </a:xfrm>
                    </wpg:grpSpPr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7258" cy="19765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87425" y="137676"/>
                          <a:ext cx="1270" cy="12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" name="Image 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087578" y="137105"/>
                          <a:ext cx="1270" cy="12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.525902pt;margin-top:801.479309pt;width:150.2pt;height:15.6pt;mso-position-horizontal-relative:page;mso-position-vertical-relative:page;z-index:-15919104" id="docshapegroup6" coordorigin="851,16030" coordsize="3004,312">
              <v:shape style="position:absolute;left:850;top:16029;width:3004;height:312" type="#_x0000_t75" id="docshape7" stroked="false">
                <v:imagedata r:id="rId2" o:title=""/>
              </v:shape>
              <v:shape style="position:absolute;left:2563;top:16246;width:2;height:2" type="#_x0000_t75" id="docshape8" stroked="false">
                <v:imagedata r:id="rId3" o:title=""/>
              </v:shape>
              <v:shape style="position:absolute;left:2563;top:16245;width:2;height:2" type="#_x0000_t75" id="docshape9" stroked="false">
                <v:imagedata r:id="rId4" o:title=""/>
              </v:shape>
              <w10:wrap type="none"/>
            </v:group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9635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28321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560309" cy="283210"/>
                        <a:chExt cx="7560309" cy="28321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90395" cy="28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0395" h="283210">
                              <a:moveTo>
                                <a:pt x="1890001" y="0"/>
                              </a:moveTo>
                              <a:lnTo>
                                <a:pt x="0" y="0"/>
                              </a:lnTo>
                              <a:lnTo>
                                <a:pt x="0" y="282752"/>
                              </a:lnTo>
                              <a:lnTo>
                                <a:pt x="1890001" y="282752"/>
                              </a:lnTo>
                              <a:lnTo>
                                <a:pt x="189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5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890001" y="0"/>
                          <a:ext cx="1890395" cy="28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0395" h="283210">
                              <a:moveTo>
                                <a:pt x="1890001" y="0"/>
                              </a:moveTo>
                              <a:lnTo>
                                <a:pt x="0" y="0"/>
                              </a:lnTo>
                              <a:lnTo>
                                <a:pt x="0" y="282752"/>
                              </a:lnTo>
                              <a:lnTo>
                                <a:pt x="1890001" y="282752"/>
                              </a:lnTo>
                              <a:lnTo>
                                <a:pt x="189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A4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3780002" y="0"/>
                          <a:ext cx="1890395" cy="28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0395" h="283210">
                              <a:moveTo>
                                <a:pt x="1890001" y="0"/>
                              </a:moveTo>
                              <a:lnTo>
                                <a:pt x="0" y="0"/>
                              </a:lnTo>
                              <a:lnTo>
                                <a:pt x="0" y="282752"/>
                              </a:lnTo>
                              <a:lnTo>
                                <a:pt x="1890001" y="282752"/>
                              </a:lnTo>
                              <a:lnTo>
                                <a:pt x="189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B7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5670003" y="0"/>
                          <a:ext cx="1890395" cy="283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0395" h="283210">
                              <a:moveTo>
                                <a:pt x="1890001" y="0"/>
                              </a:moveTo>
                              <a:lnTo>
                                <a:pt x="0" y="0"/>
                              </a:lnTo>
                              <a:lnTo>
                                <a:pt x="0" y="282752"/>
                              </a:lnTo>
                              <a:lnTo>
                                <a:pt x="1890001" y="282752"/>
                              </a:lnTo>
                              <a:lnTo>
                                <a:pt x="1890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76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.000015pt;width:595.3pt;height:22.3pt;mso-position-horizontal-relative:page;mso-position-vertical-relative:page;z-index:-15920128" id="docshapegroup1" coordorigin="0,0" coordsize="11906,446">
              <v:rect style="position:absolute;left:0;top:0;width:2977;height:446" id="docshape2" filled="true" fillcolor="#e45620" stroked="false">
                <v:fill type="solid"/>
              </v:rect>
              <v:rect style="position:absolute;left:2976;top:0;width:2977;height:446" id="docshape3" filled="true" fillcolor="#f6a434" stroked="false">
                <v:fill type="solid"/>
              </v:rect>
              <v:rect style="position:absolute;left:5952;top:0;width:2977;height:446" id="docshape4" filled="true" fillcolor="#1cb7cd" stroked="false">
                <v:fill type="solid"/>
              </v:rect>
              <v:rect style="position:absolute;left:8929;top:0;width:2977;height:446" id="docshape5" filled="true" fillcolor="#004762" stroked="false">
                <v:fill type="solid"/>
              </v:rect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Effra" w:hAnsi="Effra" w:eastAsia="Effra" w:cs="Effra"/>
      <w:lang w:val="da-DY" w:eastAsia="en-US" w:bidi="ar-SA"/>
    </w:rPr>
  </w:style>
  <w:style w:styleId="BodyText" w:type="paragraph">
    <w:name w:val="Body Text"/>
    <w:basedOn w:val="Normal"/>
    <w:uiPriority w:val="1"/>
    <w:qFormat/>
    <w:pPr/>
    <w:rPr>
      <w:rFonts w:ascii="Effra" w:hAnsi="Effra" w:eastAsia="Effra" w:cs="Effra"/>
      <w:sz w:val="20"/>
      <w:szCs w:val="20"/>
      <w:lang w:val="da-DY" w:eastAsia="en-US" w:bidi="ar-SA"/>
    </w:rPr>
  </w:style>
  <w:style w:styleId="Heading1" w:type="paragraph">
    <w:name w:val="Heading 1"/>
    <w:basedOn w:val="Normal"/>
    <w:uiPriority w:val="1"/>
    <w:qFormat/>
    <w:pPr>
      <w:ind w:left="142"/>
      <w:outlineLvl w:val="1"/>
    </w:pPr>
    <w:rPr>
      <w:rFonts w:ascii="Effra" w:hAnsi="Effra" w:eastAsia="Effra" w:cs="Effra"/>
      <w:b/>
      <w:bCs/>
      <w:sz w:val="44"/>
      <w:szCs w:val="44"/>
      <w:lang w:val="da-DY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a-DY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Effra" w:hAnsi="Effra" w:eastAsia="Effra" w:cs="Effra"/>
      <w:lang w:val="da-DY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2026-09-30T06:58:45Z</dcterms:created>
  <dcterms:modified xsi:type="dcterms:W3CDTF">2026-09-30T06:58:45Z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2026-09-30T00:00:00Z</vt:filetime>
  </property>
  <property fmtid="{D5CDD505-2E9C-101B-9397-08002B2CF9AE}" pid="5" name="Producer">
    <vt:lpwstr>Adobe PDF Library 18.0</vt:lpwstr>
  </property>
</Properties>
</file>